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30C" w:rsidRPr="00E52F95" w:rsidRDefault="004A030C" w:rsidP="004A030C">
      <w:pPr>
        <w:spacing w:after="0"/>
        <w:jc w:val="center"/>
        <w:rPr>
          <w:rFonts w:ascii="Times New Roman" w:hAnsi="Times New Roman" w:cs="Times New Roman"/>
          <w:lang w:val="fr-FR"/>
        </w:rPr>
      </w:pPr>
      <w:r w:rsidRPr="00E52F95">
        <w:rPr>
          <w:rFonts w:ascii="Times New Roman" w:hAnsi="Times New Roman" w:cs="Times New Roman"/>
          <w:lang w:val="fr-FR"/>
        </w:rPr>
        <w:t>COMUNICAT DE PRESĂ</w:t>
      </w:r>
    </w:p>
    <w:p w:rsidR="000F49C1" w:rsidRPr="00E52F95" w:rsidRDefault="000F49C1" w:rsidP="004A030C">
      <w:pPr>
        <w:spacing w:after="0"/>
        <w:jc w:val="center"/>
        <w:rPr>
          <w:rFonts w:ascii="Times New Roman" w:eastAsia="Times New Roman" w:hAnsi="Times New Roman" w:cs="Times New Roman"/>
          <w:b/>
          <w:bCs/>
          <w:lang w:val="fr-FR" w:eastAsia="he-IL" w:bidi="he-IL"/>
        </w:rPr>
      </w:pPr>
    </w:p>
    <w:p w:rsidR="004A030C" w:rsidRPr="00E52F95" w:rsidRDefault="000F49C1" w:rsidP="004A0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fr-FR" w:eastAsia="he-IL" w:bidi="he-IL"/>
        </w:rPr>
      </w:pPr>
      <w:r w:rsidRPr="00E52F95">
        <w:rPr>
          <w:rFonts w:ascii="Times New Roman" w:eastAsia="Times New Roman" w:hAnsi="Times New Roman" w:cs="Times New Roman"/>
          <w:b/>
          <w:bCs/>
          <w:lang w:val="fr-FR" w:eastAsia="he-IL" w:bidi="he-IL"/>
        </w:rPr>
        <w:t>EXPOZIȚIA DE COSTUME</w:t>
      </w:r>
    </w:p>
    <w:p w:rsidR="000F49C1" w:rsidRPr="00E52F95" w:rsidRDefault="000F49C1" w:rsidP="004A0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fr-FR" w:eastAsia="he-IL" w:bidi="he-IL"/>
        </w:rPr>
      </w:pPr>
      <w:r w:rsidRPr="00E52F95">
        <w:rPr>
          <w:rFonts w:ascii="Times New Roman" w:eastAsia="Times New Roman" w:hAnsi="Times New Roman" w:cs="Times New Roman"/>
          <w:b/>
          <w:bCs/>
          <w:lang w:val="fr-FR" w:eastAsia="he-IL" w:bidi="he-IL"/>
        </w:rPr>
        <w:t>“LEONTINA VĂDUVA ON STAGE”</w:t>
      </w:r>
    </w:p>
    <w:p w:rsidR="00123B2A" w:rsidRPr="000F49C1" w:rsidRDefault="00123B2A" w:rsidP="004A030C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</w:p>
    <w:p w:rsidR="004A030C" w:rsidRPr="00E52F95" w:rsidRDefault="004A030C" w:rsidP="004A030C">
      <w:pPr>
        <w:spacing w:after="0" w:line="240" w:lineRule="auto"/>
        <w:jc w:val="center"/>
        <w:rPr>
          <w:rFonts w:ascii="Times New Roman" w:hAnsi="Times New Roman" w:cs="Times New Roman"/>
          <w:lang w:val="fr-FR"/>
        </w:rPr>
      </w:pPr>
    </w:p>
    <w:p w:rsidR="000F49C1" w:rsidRDefault="000F49C1" w:rsidP="000F49C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Anul 2016 marchează trei decenii de când o tânără soprană din România cucerea laurii Concursului </w:t>
      </w:r>
      <w:proofErr w:type="spellStart"/>
      <w:r>
        <w:rPr>
          <w:rFonts w:ascii="Times New Roman" w:hAnsi="Times New Roman" w:cs="Times New Roman"/>
          <w:lang w:val="ro-RO"/>
        </w:rPr>
        <w:t>Internaţional</w:t>
      </w:r>
      <w:proofErr w:type="spellEnd"/>
      <w:r>
        <w:rPr>
          <w:rFonts w:ascii="Times New Roman" w:hAnsi="Times New Roman" w:cs="Times New Roman"/>
          <w:lang w:val="ro-RO"/>
        </w:rPr>
        <w:t xml:space="preserve"> de Canto de la Toulouse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îşi</w:t>
      </w:r>
      <w:proofErr w:type="spellEnd"/>
      <w:r>
        <w:rPr>
          <w:rFonts w:ascii="Times New Roman" w:hAnsi="Times New Roman" w:cs="Times New Roman"/>
          <w:lang w:val="ro-RO"/>
        </w:rPr>
        <w:t xml:space="preserve"> deschidea, astfel, </w:t>
      </w:r>
      <w:proofErr w:type="spellStart"/>
      <w:r>
        <w:rPr>
          <w:rFonts w:ascii="Times New Roman" w:hAnsi="Times New Roman" w:cs="Times New Roman"/>
          <w:lang w:val="ro-RO"/>
        </w:rPr>
        <w:t>porţile</w:t>
      </w:r>
      <w:proofErr w:type="spellEnd"/>
      <w:r>
        <w:rPr>
          <w:rFonts w:ascii="Times New Roman" w:hAnsi="Times New Roman" w:cs="Times New Roman"/>
          <w:lang w:val="ro-RO"/>
        </w:rPr>
        <w:t xml:space="preserve"> Europei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ale întregii lumi muzicale. 30 de ani mai târziu, numele </w:t>
      </w:r>
      <w:r>
        <w:rPr>
          <w:rFonts w:ascii="Times New Roman" w:hAnsi="Times New Roman" w:cs="Times New Roman"/>
          <w:b/>
          <w:lang w:val="ro-RO"/>
        </w:rPr>
        <w:t>Leontina VĂDUVA</w:t>
      </w:r>
      <w:r>
        <w:rPr>
          <w:rFonts w:ascii="Times New Roman" w:hAnsi="Times New Roman" w:cs="Times New Roman"/>
          <w:lang w:val="ro-RO"/>
        </w:rPr>
        <w:t xml:space="preserve"> reprezintă unul dintre cele mai sonore nume ale solisticii </w:t>
      </w:r>
      <w:proofErr w:type="spellStart"/>
      <w:r>
        <w:rPr>
          <w:rFonts w:ascii="Times New Roman" w:hAnsi="Times New Roman" w:cs="Times New Roman"/>
          <w:lang w:val="ro-RO"/>
        </w:rPr>
        <w:t>internaţionale</w:t>
      </w:r>
      <w:proofErr w:type="spellEnd"/>
      <w:r>
        <w:rPr>
          <w:rFonts w:ascii="Times New Roman" w:hAnsi="Times New Roman" w:cs="Times New Roman"/>
          <w:lang w:val="ro-RO"/>
        </w:rPr>
        <w:t xml:space="preserve">, cu </w:t>
      </w:r>
      <w:proofErr w:type="spellStart"/>
      <w:r>
        <w:rPr>
          <w:rFonts w:ascii="Times New Roman" w:hAnsi="Times New Roman" w:cs="Times New Roman"/>
          <w:lang w:val="ro-RO"/>
        </w:rPr>
        <w:t>prezenţe</w:t>
      </w:r>
      <w:proofErr w:type="spellEnd"/>
      <w:r>
        <w:rPr>
          <w:rFonts w:ascii="Times New Roman" w:hAnsi="Times New Roman" w:cs="Times New Roman"/>
          <w:lang w:val="ro-RO"/>
        </w:rPr>
        <w:t xml:space="preserve"> pe scenele de la Royal Opera </w:t>
      </w:r>
      <w:proofErr w:type="spellStart"/>
      <w:r>
        <w:rPr>
          <w:rFonts w:ascii="Times New Roman" w:hAnsi="Times New Roman" w:cs="Times New Roman"/>
          <w:lang w:val="ro-RO"/>
        </w:rPr>
        <w:t>House</w:t>
      </w:r>
      <w:proofErr w:type="spellEnd"/>
      <w:r>
        <w:rPr>
          <w:rFonts w:ascii="Times New Roman" w:hAnsi="Times New Roman" w:cs="Times New Roman"/>
          <w:lang w:val="ro-RO"/>
        </w:rPr>
        <w:t xml:space="preserve"> Covent Garden din Londra, Opera din Paris, Scala din Milano, Metropolitan Opera din New York, Opera din Viena, </w:t>
      </w:r>
      <w:proofErr w:type="spellStart"/>
      <w:r w:rsidRPr="007821CC">
        <w:rPr>
          <w:rFonts w:ascii="Times New Roman" w:hAnsi="Times New Roman" w:cs="Times New Roman"/>
          <w:lang w:val="ro-RO"/>
        </w:rPr>
        <w:t>Théâtre</w:t>
      </w:r>
      <w:proofErr w:type="spellEnd"/>
      <w:r w:rsidRPr="007821CC">
        <w:rPr>
          <w:rFonts w:ascii="Times New Roman" w:hAnsi="Times New Roman" w:cs="Times New Roman"/>
          <w:lang w:val="ro-RO"/>
        </w:rPr>
        <w:t xml:space="preserve"> du Capitole d</w:t>
      </w:r>
      <w:r>
        <w:rPr>
          <w:rFonts w:ascii="Times New Roman" w:hAnsi="Times New Roman" w:cs="Times New Roman"/>
          <w:lang w:val="ro-RO"/>
        </w:rPr>
        <w:t>in</w:t>
      </w:r>
      <w:r w:rsidRPr="007821CC">
        <w:rPr>
          <w:rFonts w:ascii="Times New Roman" w:hAnsi="Times New Roman" w:cs="Times New Roman"/>
          <w:lang w:val="ro-RO"/>
        </w:rPr>
        <w:t xml:space="preserve"> Toulouse</w:t>
      </w:r>
      <w:r>
        <w:rPr>
          <w:rFonts w:ascii="Times New Roman" w:hAnsi="Times New Roman" w:cs="Times New Roman"/>
          <w:lang w:val="ro-RO"/>
        </w:rPr>
        <w:t xml:space="preserve">, Gran Teatre del Liceu din Barcelona, Opera Comică din Paris, Opera Națională din Bordeaux, New National </w:t>
      </w:r>
      <w:proofErr w:type="spellStart"/>
      <w:r>
        <w:rPr>
          <w:rFonts w:ascii="Times New Roman" w:hAnsi="Times New Roman" w:cs="Times New Roman"/>
          <w:lang w:val="ro-RO"/>
        </w:rPr>
        <w:t>Theatre</w:t>
      </w:r>
      <w:proofErr w:type="spellEnd"/>
      <w:r>
        <w:rPr>
          <w:rFonts w:ascii="Times New Roman" w:hAnsi="Times New Roman" w:cs="Times New Roman"/>
          <w:lang w:val="ro-RO"/>
        </w:rPr>
        <w:t xml:space="preserve"> din Tokyo, Opera din San </w:t>
      </w:r>
      <w:proofErr w:type="spellStart"/>
      <w:r>
        <w:rPr>
          <w:rFonts w:ascii="Times New Roman" w:hAnsi="Times New Roman" w:cs="Times New Roman"/>
          <w:lang w:val="ro-RO"/>
        </w:rPr>
        <w:t>Francisco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lang w:val="ro-RO"/>
        </w:rPr>
        <w:t>Teatro</w:t>
      </w:r>
      <w:proofErr w:type="spellEnd"/>
      <w:r>
        <w:rPr>
          <w:rFonts w:ascii="Times New Roman" w:hAnsi="Times New Roman" w:cs="Times New Roman"/>
          <w:lang w:val="ro-RO"/>
        </w:rPr>
        <w:t xml:space="preserve"> Municipal din Santiago de Chile, </w:t>
      </w:r>
      <w:proofErr w:type="spellStart"/>
      <w:r>
        <w:rPr>
          <w:rFonts w:ascii="Times New Roman" w:hAnsi="Times New Roman" w:cs="Times New Roman"/>
          <w:lang w:val="ro-RO"/>
        </w:rPr>
        <w:t>Teatro</w:t>
      </w:r>
      <w:proofErr w:type="spellEnd"/>
      <w:r>
        <w:rPr>
          <w:rFonts w:ascii="Times New Roman" w:hAnsi="Times New Roman" w:cs="Times New Roman"/>
          <w:lang w:val="ro-RO"/>
        </w:rPr>
        <w:t xml:space="preserve"> Colon din Buenos Aires. Iată, </w:t>
      </w:r>
      <w:proofErr w:type="spellStart"/>
      <w:r>
        <w:rPr>
          <w:rFonts w:ascii="Times New Roman" w:hAnsi="Times New Roman" w:cs="Times New Roman"/>
          <w:lang w:val="ro-RO"/>
        </w:rPr>
        <w:t>aşadar</w:t>
      </w:r>
      <w:proofErr w:type="spellEnd"/>
      <w:r>
        <w:rPr>
          <w:rFonts w:ascii="Times New Roman" w:hAnsi="Times New Roman" w:cs="Times New Roman"/>
          <w:lang w:val="ro-RO"/>
        </w:rPr>
        <w:t xml:space="preserve">, un prilej cum nu se poate mai nimerit pentru a o omagia pe ilustra interpretă, printr-o serie de evenimente aniversare organizate sub titlul: </w:t>
      </w:r>
      <w:r w:rsidRPr="003779A4">
        <w:rPr>
          <w:rFonts w:ascii="Times New Roman" w:hAnsi="Times New Roman" w:cs="Times New Roman"/>
          <w:b/>
          <w:lang w:val="ro-RO"/>
        </w:rPr>
        <w:t>LEONTINA VĂDUVA 30</w:t>
      </w:r>
      <w:r>
        <w:rPr>
          <w:rFonts w:ascii="Times New Roman" w:hAnsi="Times New Roman" w:cs="Times New Roman"/>
          <w:lang w:val="ro-RO"/>
        </w:rPr>
        <w:t xml:space="preserve">. </w:t>
      </w:r>
    </w:p>
    <w:p w:rsidR="005703F2" w:rsidRDefault="005703F2" w:rsidP="000F49C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:rsidR="000F49C1" w:rsidRDefault="000F49C1" w:rsidP="000F49C1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6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Cu această ocazie, </w:t>
      </w:r>
      <w:proofErr w:type="spellStart"/>
      <w:r w:rsidRPr="00FA5FF6">
        <w:rPr>
          <w:rFonts w:ascii="Times New Roman" w:hAnsi="Times New Roman" w:cs="Times New Roman"/>
          <w:b/>
          <w:lang w:val="ro-RO"/>
        </w:rPr>
        <w:t>creart</w:t>
      </w:r>
      <w:proofErr w:type="spellEnd"/>
      <w:r w:rsidRPr="00FA5FF6">
        <w:rPr>
          <w:rFonts w:ascii="Times New Roman" w:hAnsi="Times New Roman" w:cs="Times New Roman"/>
          <w:b/>
          <w:lang w:val="ro-RO"/>
        </w:rPr>
        <w:t xml:space="preserve"> – Centrul de Creație, Artă și Tradiție al Municipiului București</w:t>
      </w:r>
      <w:r>
        <w:rPr>
          <w:rFonts w:ascii="Times New Roman" w:hAnsi="Times New Roman" w:cs="Times New Roman"/>
          <w:lang w:val="ro-RO"/>
        </w:rPr>
        <w:t xml:space="preserve">, </w:t>
      </w:r>
      <w:r w:rsidRPr="00FA5FF6">
        <w:rPr>
          <w:rFonts w:ascii="Times New Roman" w:hAnsi="Times New Roman" w:cs="Times New Roman"/>
          <w:b/>
          <w:lang w:val="ro-RO"/>
        </w:rPr>
        <w:t>Asociația pentru Muzică, Artă și Cultură</w:t>
      </w:r>
      <w:r>
        <w:rPr>
          <w:rFonts w:ascii="Times New Roman" w:hAnsi="Times New Roman" w:cs="Times New Roman"/>
          <w:lang w:val="ro-RO"/>
        </w:rPr>
        <w:t xml:space="preserve"> și </w:t>
      </w:r>
      <w:proofErr w:type="spellStart"/>
      <w:r w:rsidRPr="009B45E8">
        <w:rPr>
          <w:rFonts w:ascii="Times New Roman" w:hAnsi="Times New Roman" w:cs="Times New Roman"/>
          <w:b/>
          <w:lang w:val="ro-RO"/>
        </w:rPr>
        <w:t>Théâtre</w:t>
      </w:r>
      <w:proofErr w:type="spellEnd"/>
      <w:r w:rsidRPr="009B45E8">
        <w:rPr>
          <w:rFonts w:ascii="Times New Roman" w:hAnsi="Times New Roman" w:cs="Times New Roman"/>
          <w:b/>
          <w:lang w:val="ro-RO"/>
        </w:rPr>
        <w:t xml:space="preserve"> du Capitole </w:t>
      </w:r>
      <w:r>
        <w:rPr>
          <w:rFonts w:ascii="Times New Roman" w:hAnsi="Times New Roman" w:cs="Times New Roman"/>
          <w:b/>
          <w:lang w:val="ro-RO"/>
        </w:rPr>
        <w:t>din</w:t>
      </w:r>
      <w:r w:rsidRPr="009B45E8">
        <w:rPr>
          <w:rFonts w:ascii="Times New Roman" w:hAnsi="Times New Roman" w:cs="Times New Roman"/>
          <w:b/>
          <w:lang w:val="ro-RO"/>
        </w:rPr>
        <w:t xml:space="preserve"> Toulouse</w:t>
      </w:r>
      <w:r w:rsidR="007A7404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spacing w:val="-6"/>
          <w:lang w:val="ro-RO"/>
        </w:rPr>
        <w:t xml:space="preserve">organizează în perioada 8 – 19 octombrie 2016 expoziția de costume </w:t>
      </w:r>
      <w:r w:rsidRPr="000F49C1">
        <w:rPr>
          <w:rFonts w:ascii="Times New Roman" w:hAnsi="Times New Roman" w:cs="Times New Roman"/>
          <w:b/>
          <w:spacing w:val="-6"/>
          <w:lang w:val="ro-RO"/>
        </w:rPr>
        <w:t>LEONTINA VĂDUVA ON STAGE</w:t>
      </w:r>
      <w:r>
        <w:rPr>
          <w:rFonts w:ascii="Times New Roman" w:hAnsi="Times New Roman" w:cs="Times New Roman"/>
          <w:spacing w:val="-6"/>
          <w:lang w:val="ro-RO"/>
        </w:rPr>
        <w:t xml:space="preserve">. </w:t>
      </w:r>
    </w:p>
    <w:p w:rsidR="000F49C1" w:rsidRDefault="000F49C1" w:rsidP="000F49C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6"/>
          <w:lang w:val="ro-RO"/>
        </w:rPr>
      </w:pPr>
    </w:p>
    <w:p w:rsidR="000F49C1" w:rsidRDefault="00123B2A" w:rsidP="00BB75AE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lang w:val="ro-RO"/>
        </w:rPr>
      </w:pPr>
      <w:r>
        <w:rPr>
          <w:rFonts w:ascii="Times New Roman" w:hAnsi="Times New Roman" w:cs="Times New Roman"/>
          <w:lang w:val="ro-RO"/>
        </w:rPr>
        <w:t>Expoziția reunește</w:t>
      </w:r>
      <w:r w:rsidR="000F49C1" w:rsidRPr="000F49C1">
        <w:rPr>
          <w:rFonts w:ascii="Times New Roman" w:hAnsi="Times New Roman" w:cs="Times New Roman"/>
          <w:lang w:val="ro-RO"/>
        </w:rPr>
        <w:t xml:space="preserve"> atât costumele purtate de soprană pe scena celebrului teatru din Toulouse în operele: </w:t>
      </w:r>
      <w:r w:rsidR="000F49C1" w:rsidRPr="000F49C1">
        <w:rPr>
          <w:rFonts w:ascii="Times New Roman" w:hAnsi="Times New Roman" w:cs="Times New Roman"/>
          <w:i/>
          <w:lang w:val="ro-RO"/>
        </w:rPr>
        <w:t>Romeo și Julieta</w:t>
      </w:r>
      <w:r w:rsidR="000F49C1" w:rsidRPr="000F49C1">
        <w:rPr>
          <w:rFonts w:ascii="Times New Roman" w:hAnsi="Times New Roman" w:cs="Times New Roman"/>
          <w:lang w:val="ro-RO"/>
        </w:rPr>
        <w:t xml:space="preserve">, </w:t>
      </w:r>
      <w:r w:rsidR="000F49C1" w:rsidRPr="000F49C1">
        <w:rPr>
          <w:rFonts w:ascii="Times New Roman" w:hAnsi="Times New Roman" w:cs="Times New Roman"/>
          <w:i/>
          <w:lang w:val="ro-RO"/>
        </w:rPr>
        <w:t>Boema</w:t>
      </w:r>
      <w:r w:rsidR="000F49C1" w:rsidRPr="000F49C1">
        <w:rPr>
          <w:rFonts w:ascii="Times New Roman" w:hAnsi="Times New Roman" w:cs="Times New Roman"/>
          <w:lang w:val="ro-RO"/>
        </w:rPr>
        <w:t xml:space="preserve">, </w:t>
      </w:r>
      <w:r w:rsidR="000F49C1" w:rsidRPr="000F49C1">
        <w:rPr>
          <w:rFonts w:ascii="Times New Roman" w:hAnsi="Times New Roman" w:cs="Times New Roman"/>
          <w:i/>
          <w:lang w:val="ro-RO"/>
        </w:rPr>
        <w:t>Traviata</w:t>
      </w:r>
      <w:r w:rsidR="000F49C1" w:rsidRPr="000F49C1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0F49C1" w:rsidRPr="000F49C1">
        <w:rPr>
          <w:rFonts w:ascii="Times New Roman" w:hAnsi="Times New Roman" w:cs="Times New Roman"/>
          <w:i/>
          <w:lang w:val="ro-RO"/>
        </w:rPr>
        <w:t>Manon</w:t>
      </w:r>
      <w:proofErr w:type="spellEnd"/>
      <w:r w:rsidR="000F49C1" w:rsidRPr="000F49C1">
        <w:rPr>
          <w:rFonts w:ascii="Times New Roman" w:hAnsi="Times New Roman" w:cs="Times New Roman"/>
          <w:lang w:val="ro-RO"/>
        </w:rPr>
        <w:t xml:space="preserve"> și </w:t>
      </w:r>
      <w:r w:rsidR="000F49C1" w:rsidRPr="000F49C1">
        <w:rPr>
          <w:rFonts w:ascii="Times New Roman" w:hAnsi="Times New Roman" w:cs="Times New Roman"/>
          <w:i/>
          <w:lang w:val="ro-RO"/>
        </w:rPr>
        <w:t xml:space="preserve">Giani </w:t>
      </w:r>
      <w:proofErr w:type="spellStart"/>
      <w:r w:rsidR="000F49C1" w:rsidRPr="000F49C1">
        <w:rPr>
          <w:rFonts w:ascii="Times New Roman" w:hAnsi="Times New Roman" w:cs="Times New Roman"/>
          <w:i/>
          <w:lang w:val="ro-RO"/>
        </w:rPr>
        <w:t>Schicchi</w:t>
      </w:r>
      <w:proofErr w:type="spellEnd"/>
      <w:r w:rsidR="000F49C1" w:rsidRPr="000F49C1">
        <w:rPr>
          <w:rFonts w:ascii="Times New Roman" w:hAnsi="Times New Roman" w:cs="Times New Roman"/>
          <w:lang w:val="ro-RO"/>
        </w:rPr>
        <w:t xml:space="preserve">, cât și câteva ținute de gală </w:t>
      </w:r>
      <w:r w:rsidR="000F49C1" w:rsidRPr="000F49C1">
        <w:rPr>
          <w:rFonts w:ascii="Times New Roman" w:eastAsiaTheme="minorHAnsi" w:hAnsi="Times New Roman" w:cs="Times New Roman"/>
          <w:color w:val="000000" w:themeColor="text1"/>
          <w:lang w:val="ro-RO"/>
        </w:rPr>
        <w:t>ale celebrei soprane, fotografii de pe marile scene ale lumii (din arhiva personală) și afișe ale unor spectacole de operă.</w:t>
      </w:r>
    </w:p>
    <w:p w:rsidR="000F49C1" w:rsidRDefault="000F49C1" w:rsidP="000F49C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lang w:val="ro-RO"/>
        </w:rPr>
      </w:pPr>
    </w:p>
    <w:p w:rsidR="00B01352" w:rsidRDefault="000F49C1" w:rsidP="00B01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lang w:val="ro-RO"/>
        </w:rPr>
      </w:pPr>
      <w:r>
        <w:rPr>
          <w:rFonts w:ascii="Times New Roman" w:hAnsi="Times New Roman" w:cs="Times New Roman"/>
          <w:spacing w:val="-6"/>
          <w:lang w:val="ro-RO"/>
        </w:rPr>
        <w:t xml:space="preserve">Inaugurarea expoziției va avea loc </w:t>
      </w:r>
      <w:r w:rsidRPr="000F49C1">
        <w:rPr>
          <w:rFonts w:ascii="Times New Roman" w:hAnsi="Times New Roman" w:cs="Times New Roman"/>
          <w:b/>
          <w:spacing w:val="-6"/>
          <w:lang w:val="ro-RO"/>
        </w:rPr>
        <w:t>sâmbătă,</w:t>
      </w:r>
      <w:r>
        <w:rPr>
          <w:rFonts w:ascii="Times New Roman" w:hAnsi="Times New Roman" w:cs="Times New Roman"/>
          <w:spacing w:val="-6"/>
          <w:lang w:val="ro-RO"/>
        </w:rPr>
        <w:t xml:space="preserve"> </w:t>
      </w:r>
      <w:r w:rsidRPr="00C2255B">
        <w:rPr>
          <w:rFonts w:ascii="Times New Roman" w:hAnsi="Times New Roman" w:cs="Times New Roman"/>
          <w:b/>
          <w:spacing w:val="-6"/>
          <w:lang w:val="ro-RO"/>
        </w:rPr>
        <w:t>8 octo</w:t>
      </w:r>
      <w:r w:rsidR="007A7404">
        <w:rPr>
          <w:rFonts w:ascii="Times New Roman" w:hAnsi="Times New Roman" w:cs="Times New Roman"/>
          <w:b/>
          <w:spacing w:val="-6"/>
          <w:lang w:val="ro-RO"/>
        </w:rPr>
        <w:t xml:space="preserve">mbrie 2016, ora 17:30, Galeria </w:t>
      </w:r>
      <w:proofErr w:type="spellStart"/>
      <w:r w:rsidR="007A7404">
        <w:rPr>
          <w:rFonts w:ascii="Times New Roman" w:hAnsi="Times New Roman" w:cs="Times New Roman"/>
          <w:b/>
          <w:spacing w:val="-6"/>
          <w:lang w:val="ro-RO"/>
        </w:rPr>
        <w:t>c</w:t>
      </w:r>
      <w:r w:rsidRPr="00C2255B">
        <w:rPr>
          <w:rFonts w:ascii="Times New Roman" w:hAnsi="Times New Roman" w:cs="Times New Roman"/>
          <w:b/>
          <w:spacing w:val="-6"/>
          <w:lang w:val="ro-RO"/>
        </w:rPr>
        <w:t>reart</w:t>
      </w:r>
      <w:proofErr w:type="spellEnd"/>
      <w:r w:rsidRPr="00C2255B">
        <w:rPr>
          <w:rFonts w:ascii="Times New Roman" w:hAnsi="Times New Roman" w:cs="Times New Roman"/>
          <w:spacing w:val="-6"/>
          <w:lang w:val="ro-RO"/>
        </w:rPr>
        <w:t xml:space="preserve"> (Piața </w:t>
      </w:r>
      <w:r w:rsidR="00123B2A">
        <w:rPr>
          <w:rFonts w:ascii="Times New Roman" w:hAnsi="Times New Roman" w:cs="Times New Roman"/>
          <w:spacing w:val="-6"/>
          <w:lang w:val="ro-RO"/>
        </w:rPr>
        <w:t xml:space="preserve">Alexandru </w:t>
      </w:r>
      <w:r w:rsidRPr="00C2255B">
        <w:rPr>
          <w:rFonts w:ascii="Times New Roman" w:hAnsi="Times New Roman" w:cs="Times New Roman"/>
          <w:spacing w:val="-6"/>
          <w:lang w:val="ro-RO"/>
        </w:rPr>
        <w:t>Lahovari nr. 7)</w:t>
      </w:r>
      <w:r>
        <w:rPr>
          <w:rFonts w:ascii="Times New Roman" w:hAnsi="Times New Roman" w:cs="Times New Roman"/>
          <w:spacing w:val="-6"/>
          <w:lang w:val="ro-RO"/>
        </w:rPr>
        <w:t>.</w:t>
      </w:r>
      <w:r w:rsidR="00E069C6">
        <w:rPr>
          <w:rFonts w:ascii="Times New Roman" w:hAnsi="Times New Roman" w:cs="Times New Roman"/>
          <w:spacing w:val="-6"/>
          <w:lang w:val="ro-RO"/>
        </w:rPr>
        <w:t xml:space="preserve"> </w:t>
      </w:r>
      <w:r w:rsidR="00B01352">
        <w:rPr>
          <w:rFonts w:ascii="Times New Roman" w:hAnsi="Times New Roman" w:cs="Times New Roman"/>
          <w:lang w:val="ro-RO"/>
        </w:rPr>
        <w:t>Participarea la eveniment se face pe bază de invitație.</w:t>
      </w:r>
    </w:p>
    <w:p w:rsidR="00BB75AE" w:rsidRPr="00BB75AE" w:rsidRDefault="00BB75AE" w:rsidP="00BB75AE">
      <w:pPr>
        <w:spacing w:after="0" w:line="360" w:lineRule="auto"/>
        <w:ind w:firstLine="709"/>
        <w:jc w:val="both"/>
        <w:rPr>
          <w:rFonts w:ascii="Times New Roman" w:hAnsi="Times New Roman" w:cs="Times New Roman"/>
          <w:lang w:val="ro-RO"/>
        </w:rPr>
      </w:pPr>
      <w:r w:rsidRPr="00BB75AE">
        <w:rPr>
          <w:rFonts w:ascii="Times New Roman" w:hAnsi="Times New Roman" w:cs="Times New Roman"/>
          <w:lang w:val="ro-RO"/>
        </w:rPr>
        <w:t xml:space="preserve">La eveniment vor participa: </w:t>
      </w:r>
      <w:r w:rsidRPr="00BB75AE">
        <w:rPr>
          <w:rFonts w:ascii="Times New Roman" w:hAnsi="Times New Roman" w:cs="Times New Roman"/>
          <w:b/>
          <w:lang w:val="ro-RO"/>
        </w:rPr>
        <w:t>Leontina VĂDUVA</w:t>
      </w:r>
      <w:r w:rsidRPr="00BB75AE">
        <w:rPr>
          <w:rFonts w:ascii="Times New Roman" w:hAnsi="Times New Roman" w:cs="Times New Roman"/>
          <w:lang w:val="ro-RO"/>
        </w:rPr>
        <w:t>, soprană</w:t>
      </w:r>
      <w:r>
        <w:rPr>
          <w:rFonts w:ascii="Times New Roman" w:hAnsi="Times New Roman" w:cs="Times New Roman"/>
          <w:lang w:val="ro-RO"/>
        </w:rPr>
        <w:t>,</w:t>
      </w:r>
      <w:r w:rsidRPr="00BB75AE">
        <w:rPr>
          <w:rFonts w:ascii="Times New Roman" w:hAnsi="Times New Roman" w:cs="Times New Roman"/>
          <w:lang w:val="ro-RO"/>
        </w:rPr>
        <w:t xml:space="preserve"> </w:t>
      </w:r>
      <w:r w:rsidRPr="00BB75AE">
        <w:rPr>
          <w:rFonts w:ascii="Times New Roman" w:hAnsi="Times New Roman" w:cs="Times New Roman"/>
          <w:b/>
          <w:lang w:val="ro-RO"/>
        </w:rPr>
        <w:t>Claudia POPA</w:t>
      </w:r>
      <w:r w:rsidRPr="00BB75AE">
        <w:rPr>
          <w:rFonts w:ascii="Times New Roman" w:hAnsi="Times New Roman" w:cs="Times New Roman"/>
          <w:lang w:val="ro-RO"/>
        </w:rPr>
        <w:t xml:space="preserve">, director </w:t>
      </w:r>
      <w:proofErr w:type="spellStart"/>
      <w:r w:rsidRPr="007A7404">
        <w:rPr>
          <w:rFonts w:ascii="Times New Roman" w:hAnsi="Times New Roman" w:cs="Times New Roman"/>
          <w:b/>
          <w:lang w:val="ro-RO"/>
        </w:rPr>
        <w:t>creart</w:t>
      </w:r>
      <w:proofErr w:type="spellEnd"/>
      <w:r w:rsidRPr="00BB75AE">
        <w:rPr>
          <w:rFonts w:ascii="Times New Roman" w:hAnsi="Times New Roman" w:cs="Times New Roman"/>
          <w:lang w:val="ro-RO"/>
        </w:rPr>
        <w:t xml:space="preserve"> – Centrul de Creație, Artă și Tradiție al Municipiului București, </w:t>
      </w:r>
      <w:r w:rsidRPr="00BB75AE">
        <w:rPr>
          <w:rFonts w:ascii="Times New Roman" w:hAnsi="Times New Roman" w:cs="Times New Roman"/>
          <w:b/>
          <w:lang w:val="ro-RO"/>
        </w:rPr>
        <w:t>Mihai STAN</w:t>
      </w:r>
      <w:r w:rsidRPr="00BB75AE">
        <w:rPr>
          <w:rFonts w:ascii="Times New Roman" w:hAnsi="Times New Roman" w:cs="Times New Roman"/>
          <w:lang w:val="ro-RO"/>
        </w:rPr>
        <w:t xml:space="preserve">, președinte Asociația pentru Muzică, Artă și Cultură și </w:t>
      </w:r>
      <w:r w:rsidRPr="005703F2">
        <w:rPr>
          <w:rFonts w:ascii="Times New Roman" w:hAnsi="Times New Roman" w:cs="Times New Roman"/>
          <w:b/>
          <w:lang w:val="ro-RO"/>
        </w:rPr>
        <w:t xml:space="preserve">Michele </w:t>
      </w:r>
      <w:r w:rsidR="005703F2" w:rsidRPr="005703F2">
        <w:rPr>
          <w:rFonts w:ascii="Times New Roman" w:hAnsi="Times New Roman" w:cs="Times New Roman"/>
          <w:b/>
          <w:lang w:val="ro-RO"/>
        </w:rPr>
        <w:t>AMOUROUX</w:t>
      </w:r>
      <w:r w:rsidRPr="00BB75AE">
        <w:rPr>
          <w:rFonts w:ascii="Times New Roman" w:hAnsi="Times New Roman" w:cs="Times New Roman"/>
          <w:lang w:val="ro-RO"/>
        </w:rPr>
        <w:t>, director Ateliere Capitole din Toulouse.</w:t>
      </w:r>
    </w:p>
    <w:p w:rsidR="00BB75AE" w:rsidRDefault="00BB75AE" w:rsidP="00BB75AE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lang w:val="ro-RO"/>
        </w:rPr>
      </w:pPr>
    </w:p>
    <w:p w:rsidR="00BB75AE" w:rsidRPr="00BB75AE" w:rsidRDefault="00BB75AE" w:rsidP="00BB75AE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lang w:val="ro-RO"/>
        </w:rPr>
      </w:pPr>
      <w:r>
        <w:rPr>
          <w:rFonts w:ascii="Times New Roman" w:hAnsi="Times New Roman" w:cs="Times New Roman"/>
          <w:spacing w:val="-6"/>
          <w:lang w:val="ro-RO"/>
        </w:rPr>
        <w:t>Prezentarea expoziției pentru mass-media va avea loc în cadrul conferinței de presă din data de 5 octombrie 2016, ora 11:00, iar pentru publicul larg e</w:t>
      </w:r>
      <w:r w:rsidRPr="00BB75AE">
        <w:rPr>
          <w:rFonts w:ascii="Times New Roman" w:hAnsi="Times New Roman" w:cs="Times New Roman"/>
          <w:spacing w:val="-6"/>
          <w:lang w:val="ro-RO"/>
        </w:rPr>
        <w:t xml:space="preserve">xpoziția poate fi vizitată zilnic, în perioada </w:t>
      </w:r>
      <w:r w:rsidR="005703F2">
        <w:rPr>
          <w:rFonts w:ascii="Times New Roman" w:hAnsi="Times New Roman" w:cs="Times New Roman"/>
          <w:spacing w:val="-6"/>
          <w:lang w:val="ro-RO"/>
        </w:rPr>
        <w:t>9</w:t>
      </w:r>
      <w:r w:rsidRPr="00BB75AE">
        <w:rPr>
          <w:rFonts w:ascii="Times New Roman" w:hAnsi="Times New Roman" w:cs="Times New Roman"/>
          <w:spacing w:val="-6"/>
          <w:lang w:val="ro-RO"/>
        </w:rPr>
        <w:t xml:space="preserve"> – 19 octombrie 2016, în intervalul orar 10:00 – 19:00.</w:t>
      </w:r>
      <w:r>
        <w:rPr>
          <w:rFonts w:ascii="Times New Roman" w:hAnsi="Times New Roman" w:cs="Times New Roman"/>
          <w:spacing w:val="-6"/>
          <w:lang w:val="ro-RO"/>
        </w:rPr>
        <w:t xml:space="preserve"> </w:t>
      </w:r>
      <w:r w:rsidRPr="00123B2A">
        <w:rPr>
          <w:rFonts w:ascii="Times New Roman" w:hAnsi="Times New Roman" w:cs="Times New Roman"/>
          <w:spacing w:val="-6"/>
          <w:lang w:val="ro-RO"/>
        </w:rPr>
        <w:t>Intrarea este liberă.</w:t>
      </w:r>
    </w:p>
    <w:p w:rsidR="000F49C1" w:rsidRDefault="000F49C1" w:rsidP="000F49C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lang w:val="ro-RO"/>
        </w:rPr>
      </w:pPr>
    </w:p>
    <w:p w:rsidR="004A030C" w:rsidRDefault="004A030C" w:rsidP="00BB75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val="ro-RO" w:eastAsia="he-IL" w:bidi="he-IL"/>
        </w:rPr>
      </w:pP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>Organizatori:</w:t>
      </w:r>
      <w:r>
        <w:rPr>
          <w:rFonts w:ascii="Times New Roman" w:eastAsia="Times New Roman" w:hAnsi="Times New Roman" w:cs="Times New Roman"/>
          <w:lang w:val="ro-RO" w:eastAsia="he-IL" w:bidi="he-IL"/>
        </w:rPr>
        <w:t xml:space="preserve"> </w:t>
      </w:r>
      <w:proofErr w:type="spellStart"/>
      <w:r w:rsidR="00BB75AE" w:rsidRPr="007A7404">
        <w:rPr>
          <w:rFonts w:ascii="Times New Roman" w:hAnsi="Times New Roman" w:cs="Times New Roman"/>
          <w:b/>
          <w:lang w:val="ro-RO"/>
        </w:rPr>
        <w:t>creart</w:t>
      </w:r>
      <w:proofErr w:type="spellEnd"/>
      <w:r w:rsidR="00BB75AE" w:rsidRPr="007A7404">
        <w:rPr>
          <w:rFonts w:ascii="Times New Roman" w:hAnsi="Times New Roman" w:cs="Times New Roman"/>
          <w:b/>
          <w:lang w:val="ro-RO"/>
        </w:rPr>
        <w:t xml:space="preserve"> </w:t>
      </w:r>
      <w:r w:rsidR="00BB75AE">
        <w:rPr>
          <w:rFonts w:ascii="Times New Roman" w:hAnsi="Times New Roman" w:cs="Times New Roman"/>
          <w:lang w:val="ro-RO"/>
        </w:rPr>
        <w:t>– Centrul de Creație, Artă și Trad</w:t>
      </w:r>
      <w:r w:rsidR="00123B2A">
        <w:rPr>
          <w:rFonts w:ascii="Times New Roman" w:hAnsi="Times New Roman" w:cs="Times New Roman"/>
          <w:lang w:val="ro-RO"/>
        </w:rPr>
        <w:t>iție al Municipiului București,</w:t>
      </w:r>
      <w:r w:rsidR="00BB75AE">
        <w:rPr>
          <w:rFonts w:ascii="Times New Roman" w:eastAsia="Times New Roman" w:hAnsi="Times New Roman" w:cs="Times New Roman"/>
          <w:lang w:val="ro-RO" w:eastAsia="he-IL" w:bidi="he-IL"/>
        </w:rPr>
        <w:t xml:space="preserve"> </w:t>
      </w:r>
      <w:proofErr w:type="spellStart"/>
      <w:r w:rsidR="00BB75AE">
        <w:rPr>
          <w:rFonts w:ascii="Times New Roman" w:eastAsia="Times New Roman" w:hAnsi="Times New Roman" w:cs="Times New Roman"/>
          <w:lang w:val="ro-RO" w:eastAsia="he-IL" w:bidi="he-IL"/>
        </w:rPr>
        <w:t>Asociaţia</w:t>
      </w:r>
      <w:proofErr w:type="spellEnd"/>
      <w:r w:rsidR="00BB75AE">
        <w:rPr>
          <w:rFonts w:ascii="Times New Roman" w:eastAsia="Times New Roman" w:hAnsi="Times New Roman" w:cs="Times New Roman"/>
          <w:lang w:val="ro-RO" w:eastAsia="he-IL" w:bidi="he-IL"/>
        </w:rPr>
        <w:t xml:space="preserve"> pentru Muzică, Artă </w:t>
      </w:r>
      <w:proofErr w:type="spellStart"/>
      <w:r w:rsidR="00BB75AE">
        <w:rPr>
          <w:rFonts w:ascii="Times New Roman" w:eastAsia="Times New Roman" w:hAnsi="Times New Roman" w:cs="Times New Roman"/>
          <w:lang w:val="ro-RO" w:eastAsia="he-IL" w:bidi="he-IL"/>
        </w:rPr>
        <w:t>şi</w:t>
      </w:r>
      <w:proofErr w:type="spellEnd"/>
      <w:r w:rsidR="00BB75AE">
        <w:rPr>
          <w:rFonts w:ascii="Times New Roman" w:eastAsia="Times New Roman" w:hAnsi="Times New Roman" w:cs="Times New Roman"/>
          <w:lang w:val="ro-RO" w:eastAsia="he-IL" w:bidi="he-IL"/>
        </w:rPr>
        <w:t xml:space="preserve"> Cultură și </w:t>
      </w:r>
      <w:proofErr w:type="spellStart"/>
      <w:r w:rsidR="00BB75AE" w:rsidRPr="006B278D">
        <w:rPr>
          <w:rFonts w:ascii="Times New Roman" w:hAnsi="Times New Roman" w:cs="Times New Roman"/>
          <w:lang w:val="ro-RO"/>
        </w:rPr>
        <w:t>Théâtre</w:t>
      </w:r>
      <w:proofErr w:type="spellEnd"/>
      <w:r w:rsidR="00BB75AE" w:rsidRPr="006B278D">
        <w:rPr>
          <w:rFonts w:ascii="Times New Roman" w:hAnsi="Times New Roman" w:cs="Times New Roman"/>
          <w:lang w:val="ro-RO"/>
        </w:rPr>
        <w:t xml:space="preserve"> du Capitole din Toulouse</w:t>
      </w:r>
      <w:r w:rsidR="00BB75AE">
        <w:rPr>
          <w:rFonts w:ascii="Times New Roman" w:eastAsia="Times New Roman" w:hAnsi="Times New Roman" w:cs="Times New Roman"/>
          <w:lang w:val="ro-RO" w:eastAsia="he-IL" w:bidi="he-IL"/>
        </w:rPr>
        <w:t xml:space="preserve"> </w:t>
      </w:r>
    </w:p>
    <w:p w:rsidR="004A030C" w:rsidRPr="006B278D" w:rsidRDefault="004A030C" w:rsidP="00BB75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val="ro-RO" w:eastAsia="he-IL" w:bidi="he-IL"/>
        </w:rPr>
      </w:pPr>
      <w:r>
        <w:rPr>
          <w:rFonts w:ascii="Times New Roman" w:eastAsia="Times New Roman" w:hAnsi="Times New Roman" w:cs="Times New Roman"/>
          <w:b/>
          <w:lang w:val="ro-RO" w:eastAsia="he-IL" w:bidi="he-IL"/>
        </w:rPr>
        <w:t>Pa</w:t>
      </w:r>
      <w:r w:rsidR="006B278D">
        <w:rPr>
          <w:rFonts w:ascii="Times New Roman" w:eastAsia="Times New Roman" w:hAnsi="Times New Roman" w:cs="Times New Roman"/>
          <w:b/>
          <w:lang w:val="ro-RO" w:eastAsia="he-IL" w:bidi="he-IL"/>
        </w:rPr>
        <w:t>rteneri instituționali:</w:t>
      </w:r>
      <w:r w:rsidR="006B278D">
        <w:rPr>
          <w:rFonts w:ascii="Times New Roman" w:hAnsi="Times New Roman" w:cs="Times New Roman"/>
          <w:lang w:val="ro-RO"/>
        </w:rPr>
        <w:t xml:space="preserve"> </w:t>
      </w:r>
      <w:r w:rsidR="006B278D" w:rsidRPr="006B278D">
        <w:rPr>
          <w:rFonts w:ascii="Times New Roman" w:hAnsi="Times New Roman" w:cs="Times New Roman"/>
          <w:lang w:val="ro-RO"/>
        </w:rPr>
        <w:t>Muzeul Național „George Enescu”, Muzeul Național Cotroceni</w:t>
      </w:r>
      <w:r w:rsidR="00BB75AE">
        <w:rPr>
          <w:rFonts w:ascii="Times New Roman" w:hAnsi="Times New Roman" w:cs="Times New Roman"/>
          <w:lang w:val="ro-RO"/>
        </w:rPr>
        <w:t>,</w:t>
      </w:r>
      <w:r w:rsidR="006B278D">
        <w:rPr>
          <w:rFonts w:ascii="Times New Roman" w:hAnsi="Times New Roman" w:cs="Times New Roman"/>
          <w:lang w:val="ro-RO"/>
        </w:rPr>
        <w:t xml:space="preserve"> </w:t>
      </w:r>
      <w:r w:rsidR="00BB75AE">
        <w:rPr>
          <w:rFonts w:ascii="Times New Roman" w:eastAsia="Times New Roman" w:hAnsi="Times New Roman" w:cs="Times New Roman"/>
          <w:lang w:val="ro-RO" w:eastAsia="he-IL" w:bidi="he-IL"/>
        </w:rPr>
        <w:t>Societatea Română de Radiodifuziune</w:t>
      </w:r>
      <w:r w:rsidR="00B01352">
        <w:rPr>
          <w:rFonts w:ascii="Times New Roman" w:eastAsia="Times New Roman" w:hAnsi="Times New Roman" w:cs="Times New Roman"/>
          <w:lang w:val="ro-RO" w:eastAsia="he-IL" w:bidi="he-IL"/>
        </w:rPr>
        <w:t>, Muzeul Național al Satului „Dimitrie Gusti” din București</w:t>
      </w:r>
      <w:r w:rsidR="00BB75AE">
        <w:rPr>
          <w:rFonts w:ascii="Times New Roman" w:eastAsia="Times New Roman" w:hAnsi="Times New Roman" w:cs="Times New Roman"/>
          <w:lang w:val="ro-RO" w:eastAsia="he-IL" w:bidi="he-IL"/>
        </w:rPr>
        <w:t xml:space="preserve"> </w:t>
      </w:r>
      <w:r w:rsidR="006B278D">
        <w:rPr>
          <w:rFonts w:ascii="Times New Roman" w:hAnsi="Times New Roman" w:cs="Times New Roman"/>
          <w:lang w:val="ro-RO"/>
        </w:rPr>
        <w:t>și</w:t>
      </w:r>
      <w:r w:rsidR="006B278D" w:rsidRPr="006B278D">
        <w:rPr>
          <w:rFonts w:ascii="Times New Roman" w:hAnsi="Times New Roman" w:cs="Times New Roman"/>
          <w:lang w:val="ro-RO"/>
        </w:rPr>
        <w:t xml:space="preserve"> Universitatea Națională de Arte „George Enescu” din Iași</w:t>
      </w:r>
    </w:p>
    <w:p w:rsidR="004A030C" w:rsidRPr="006B278D" w:rsidRDefault="004A030C" w:rsidP="00BB75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val="ro-RO" w:eastAsia="he-IL" w:bidi="he-IL"/>
        </w:rPr>
      </w:pPr>
      <w:r>
        <w:rPr>
          <w:rFonts w:ascii="Times New Roman" w:eastAsia="Times New Roman" w:hAnsi="Times New Roman" w:cs="Times New Roman"/>
          <w:b/>
          <w:bCs/>
          <w:spacing w:val="-8"/>
          <w:lang w:val="ro-RO" w:eastAsia="he-IL" w:bidi="he-IL"/>
        </w:rPr>
        <w:lastRenderedPageBreak/>
        <w:t>Parteneri:</w:t>
      </w:r>
      <w:r w:rsidR="004404DE">
        <w:rPr>
          <w:rFonts w:ascii="Times New Roman" w:hAnsi="Times New Roman" w:cs="Times New Roman"/>
          <w:lang w:val="ro-RO"/>
        </w:rPr>
        <w:t xml:space="preserve"> </w:t>
      </w:r>
      <w:r w:rsidR="006B278D" w:rsidRPr="006B278D">
        <w:rPr>
          <w:rFonts w:ascii="Times New Roman" w:hAnsi="Times New Roman" w:cs="Times New Roman"/>
          <w:lang w:val="ro-RO"/>
        </w:rPr>
        <w:t xml:space="preserve">Kaufland România, Unirea Shopping Center, Floria.ro, Wagner Arte Frumoase și Povești, </w:t>
      </w:r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Domeniile Sâmburești și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Acqua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Carpatica, Aurel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Vîrlan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Photography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,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Theateragentur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„Luisa Petrov”,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Grand</w:t>
      </w:r>
      <w:proofErr w:type="spellEnd"/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Hotel Continental, Valentina Bălașa </w:t>
      </w:r>
      <w:proofErr w:type="spellStart"/>
      <w:r w:rsidR="006B278D" w:rsidRPr="006B278D">
        <w:rPr>
          <w:rFonts w:ascii="Times New Roman" w:hAnsi="Times New Roman" w:cs="Times New Roman"/>
          <w:spacing w:val="-6"/>
          <w:lang w:val="ro-RO"/>
        </w:rPr>
        <w:t>Ario</w:t>
      </w:r>
      <w:proofErr w:type="spellEnd"/>
      <w:r w:rsidR="00BB75AE">
        <w:rPr>
          <w:rFonts w:ascii="Times New Roman" w:hAnsi="Times New Roman" w:cs="Times New Roman"/>
          <w:spacing w:val="-6"/>
          <w:lang w:val="ro-RO"/>
        </w:rPr>
        <w:t xml:space="preserve"> și</w:t>
      </w:r>
      <w:r w:rsidR="006B278D" w:rsidRPr="006B278D">
        <w:rPr>
          <w:rFonts w:ascii="Times New Roman" w:hAnsi="Times New Roman" w:cs="Times New Roman"/>
          <w:spacing w:val="-6"/>
          <w:lang w:val="ro-RO"/>
        </w:rPr>
        <w:t xml:space="preserve"> </w:t>
      </w:r>
      <w:proofErr w:type="spellStart"/>
      <w:r w:rsidR="004404DE" w:rsidRPr="006B278D">
        <w:rPr>
          <w:rFonts w:ascii="Times New Roman" w:hAnsi="Times New Roman" w:cs="Times New Roman"/>
          <w:spacing w:val="-6"/>
          <w:lang w:val="ro-RO"/>
        </w:rPr>
        <w:t>Kitarodia</w:t>
      </w:r>
      <w:proofErr w:type="spellEnd"/>
    </w:p>
    <w:p w:rsidR="00561185" w:rsidRPr="00892A15" w:rsidRDefault="006B278D" w:rsidP="00BB75AE">
      <w:pPr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 xml:space="preserve">Parteneri media: </w:t>
      </w:r>
      <w:r w:rsidR="004A030C">
        <w:rPr>
          <w:rFonts w:ascii="Times New Roman" w:hAnsi="Times New Roman" w:cs="Times New Roman"/>
          <w:lang w:val="ro-RO"/>
        </w:rPr>
        <w:t xml:space="preserve">Radio România Cultural, Radio România Muzical, </w:t>
      </w:r>
      <w:r w:rsidR="004404DE">
        <w:rPr>
          <w:rFonts w:ascii="Times New Roman" w:hAnsi="Times New Roman" w:cs="Times New Roman"/>
          <w:lang w:val="ro-RO"/>
        </w:rPr>
        <w:t xml:space="preserve">Radio </w:t>
      </w:r>
      <w:proofErr w:type="spellStart"/>
      <w:r w:rsidR="004404DE">
        <w:rPr>
          <w:rFonts w:ascii="Times New Roman" w:hAnsi="Times New Roman" w:cs="Times New Roman"/>
          <w:lang w:val="ro-RO"/>
        </w:rPr>
        <w:t>Trinitas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Blitz Tv, Revista Tango – Marea Dragoste, The </w:t>
      </w:r>
      <w:proofErr w:type="spellStart"/>
      <w:r w:rsidR="004404DE">
        <w:rPr>
          <w:rFonts w:ascii="Times New Roman" w:hAnsi="Times New Roman" w:cs="Times New Roman"/>
          <w:lang w:val="ro-RO"/>
        </w:rPr>
        <w:t>Art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 of Living, Ziarul Metropolis, </w:t>
      </w:r>
      <w:r w:rsidR="004A030C">
        <w:rPr>
          <w:rFonts w:ascii="Times New Roman" w:hAnsi="Times New Roman" w:cs="Times New Roman"/>
          <w:lang w:val="ro-RO"/>
        </w:rPr>
        <w:t xml:space="preserve">Senso Tv, </w:t>
      </w:r>
      <w:r w:rsidR="004404DE">
        <w:rPr>
          <w:rFonts w:ascii="Times New Roman" w:hAnsi="Times New Roman" w:cs="Times New Roman"/>
          <w:lang w:val="ro-RO"/>
        </w:rPr>
        <w:t>Tonica</w:t>
      </w:r>
      <w:r w:rsidR="004A030C">
        <w:rPr>
          <w:rFonts w:ascii="Times New Roman" w:hAnsi="Times New Roman" w:cs="Times New Roman"/>
          <w:lang w:val="ro-RO"/>
        </w:rPr>
        <w:t xml:space="preserve">, </w:t>
      </w:r>
      <w:r w:rsidR="004404DE">
        <w:rPr>
          <w:rFonts w:ascii="Times New Roman" w:hAnsi="Times New Roman" w:cs="Times New Roman"/>
          <w:lang w:val="ro-RO"/>
        </w:rPr>
        <w:t xml:space="preserve">Liternet.ro, B365, Ceașca de Cultură, Calendar Evenimente, Agenția de Carte, </w:t>
      </w:r>
      <w:proofErr w:type="spellStart"/>
      <w:r w:rsidR="004A030C">
        <w:rPr>
          <w:rFonts w:ascii="Times New Roman" w:hAnsi="Times New Roman" w:cs="Times New Roman"/>
          <w:lang w:val="ro-RO"/>
        </w:rPr>
        <w:t>ArtOut</w:t>
      </w:r>
      <w:proofErr w:type="spellEnd"/>
      <w:r w:rsidR="004A030C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404DE">
        <w:rPr>
          <w:rFonts w:ascii="Times New Roman" w:hAnsi="Times New Roman" w:cs="Times New Roman"/>
          <w:lang w:val="ro-RO"/>
        </w:rPr>
        <w:t>ArtLine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PR </w:t>
      </w:r>
      <w:proofErr w:type="spellStart"/>
      <w:r w:rsidR="004404DE">
        <w:rPr>
          <w:rFonts w:ascii="Times New Roman" w:hAnsi="Times New Roman" w:cs="Times New Roman"/>
          <w:lang w:val="ro-RO"/>
        </w:rPr>
        <w:t>Wave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4Arte.ro, Orașul Meu, În Oraș, </w:t>
      </w:r>
      <w:proofErr w:type="spellStart"/>
      <w:r w:rsidR="004404DE">
        <w:rPr>
          <w:rFonts w:ascii="Times New Roman" w:hAnsi="Times New Roman" w:cs="Times New Roman"/>
          <w:lang w:val="ro-RO"/>
        </w:rPr>
        <w:t>Bucharest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 Cultural </w:t>
      </w:r>
      <w:proofErr w:type="spellStart"/>
      <w:r w:rsidR="004404DE">
        <w:rPr>
          <w:rFonts w:ascii="Times New Roman" w:hAnsi="Times New Roman" w:cs="Times New Roman"/>
          <w:lang w:val="ro-RO"/>
        </w:rPr>
        <w:t>Events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Bună Dimineața București, </w:t>
      </w:r>
      <w:proofErr w:type="spellStart"/>
      <w:r w:rsidR="004404DE">
        <w:rPr>
          <w:rFonts w:ascii="Times New Roman" w:hAnsi="Times New Roman" w:cs="Times New Roman"/>
          <w:lang w:val="ro-RO"/>
        </w:rPr>
        <w:t>Catc</w:t>
      </w:r>
      <w:r w:rsidR="004A030C">
        <w:rPr>
          <w:rFonts w:ascii="Times New Roman" w:hAnsi="Times New Roman" w:cs="Times New Roman"/>
          <w:lang w:val="ro-RO"/>
        </w:rPr>
        <w:t>hy</w:t>
      </w:r>
      <w:proofErr w:type="spellEnd"/>
      <w:r w:rsidR="004A030C">
        <w:rPr>
          <w:rFonts w:ascii="Times New Roman" w:hAnsi="Times New Roman" w:cs="Times New Roman"/>
          <w:lang w:val="ro-RO"/>
        </w:rPr>
        <w:t xml:space="preserve">, </w:t>
      </w:r>
      <w:r w:rsidR="004404DE">
        <w:rPr>
          <w:rFonts w:ascii="Times New Roman" w:hAnsi="Times New Roman" w:cs="Times New Roman"/>
          <w:lang w:val="ro-RO"/>
        </w:rPr>
        <w:t xml:space="preserve">Autentici.ro, Gazeta de Știri, Online Gallery, Jurnal de București, </w:t>
      </w:r>
      <w:r w:rsidR="004A030C">
        <w:rPr>
          <w:rFonts w:ascii="Times New Roman" w:hAnsi="Times New Roman" w:cs="Times New Roman"/>
          <w:lang w:val="ro-RO"/>
        </w:rPr>
        <w:t xml:space="preserve">societatesicultura.ro, </w:t>
      </w:r>
      <w:r w:rsidR="004404DE">
        <w:rPr>
          <w:rFonts w:ascii="Times New Roman" w:hAnsi="Times New Roman" w:cs="Times New Roman"/>
          <w:lang w:val="ro-RO"/>
        </w:rPr>
        <w:t xml:space="preserve">Business </w:t>
      </w:r>
      <w:proofErr w:type="spellStart"/>
      <w:r w:rsidR="004404DE">
        <w:rPr>
          <w:rFonts w:ascii="Times New Roman" w:hAnsi="Times New Roman" w:cs="Times New Roman"/>
          <w:lang w:val="ro-RO"/>
        </w:rPr>
        <w:t>Woman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404DE">
        <w:rPr>
          <w:rFonts w:ascii="Times New Roman" w:hAnsi="Times New Roman" w:cs="Times New Roman"/>
          <w:lang w:val="ro-RO"/>
        </w:rPr>
        <w:t>RoEvents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, Enciclopedia Muzicală, Societatea Muzicală, România Pozitivă, Bună Ziua Iași, </w:t>
      </w:r>
      <w:proofErr w:type="spellStart"/>
      <w:r w:rsidR="004404DE">
        <w:rPr>
          <w:rFonts w:ascii="Times New Roman" w:hAnsi="Times New Roman" w:cs="Times New Roman"/>
          <w:lang w:val="ro-RO"/>
        </w:rPr>
        <w:t>IQads</w:t>
      </w:r>
      <w:proofErr w:type="spellEnd"/>
      <w:r w:rsidR="004404DE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A030C">
        <w:rPr>
          <w:rFonts w:ascii="Times New Roman" w:hAnsi="Times New Roman" w:cs="Times New Roman"/>
          <w:lang w:val="ro-RO"/>
        </w:rPr>
        <w:t>şi</w:t>
      </w:r>
      <w:proofErr w:type="spellEnd"/>
      <w:r w:rsidR="004A030C">
        <w:rPr>
          <w:rFonts w:ascii="Times New Roman" w:hAnsi="Times New Roman" w:cs="Times New Roman"/>
          <w:lang w:val="ro-RO"/>
        </w:rPr>
        <w:t xml:space="preserve"> </w:t>
      </w:r>
      <w:r w:rsidR="00892A15" w:rsidRPr="00892A15">
        <w:rPr>
          <w:rFonts w:ascii="Tahoma" w:hAnsi="Tahoma" w:cs="Tahoma"/>
          <w:color w:val="000000"/>
          <w:sz w:val="20"/>
          <w:szCs w:val="20"/>
          <w:shd w:val="clear" w:color="auto" w:fill="FFFFFF"/>
          <w:lang w:val="ro-RO"/>
        </w:rPr>
        <w:t>Revista ACTUALITATEA MUZICALĂ a UCMR</w:t>
      </w:r>
      <w:bookmarkStart w:id="0" w:name="_GoBack"/>
      <w:bookmarkEnd w:id="0"/>
    </w:p>
    <w:p w:rsidR="004A030C" w:rsidRPr="006B278D" w:rsidRDefault="004A030C" w:rsidP="004A030C">
      <w:pPr>
        <w:rPr>
          <w:lang w:val="ro-RO"/>
        </w:rPr>
      </w:pPr>
    </w:p>
    <w:sectPr w:rsidR="004A030C" w:rsidRPr="006B278D" w:rsidSect="006B278D">
      <w:pgSz w:w="11906" w:h="16838"/>
      <w:pgMar w:top="993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B1788"/>
    <w:multiLevelType w:val="hybridMultilevel"/>
    <w:tmpl w:val="D46A8E8A"/>
    <w:lvl w:ilvl="0" w:tplc="B3B0FB9A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FD"/>
    <w:rsid w:val="000F49C1"/>
    <w:rsid w:val="00123B2A"/>
    <w:rsid w:val="00266A3A"/>
    <w:rsid w:val="004404DE"/>
    <w:rsid w:val="004A030C"/>
    <w:rsid w:val="005005FD"/>
    <w:rsid w:val="00561185"/>
    <w:rsid w:val="005703F2"/>
    <w:rsid w:val="006B278D"/>
    <w:rsid w:val="007821CC"/>
    <w:rsid w:val="007A7404"/>
    <w:rsid w:val="00856E21"/>
    <w:rsid w:val="008873AE"/>
    <w:rsid w:val="00892A15"/>
    <w:rsid w:val="008B3994"/>
    <w:rsid w:val="009B45E8"/>
    <w:rsid w:val="00B01352"/>
    <w:rsid w:val="00BB75AE"/>
    <w:rsid w:val="00CD59E9"/>
    <w:rsid w:val="00D82D1A"/>
    <w:rsid w:val="00DB7B30"/>
    <w:rsid w:val="00E069C6"/>
    <w:rsid w:val="00E14C92"/>
    <w:rsid w:val="00E5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103A5E-5433-4DCB-A281-8200EDBD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0C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4A03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D1A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49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Romeno</dc:creator>
  <cp:lastModifiedBy>Istituto Romeno</cp:lastModifiedBy>
  <cp:revision>5</cp:revision>
  <cp:lastPrinted>2016-09-14T19:00:00Z</cp:lastPrinted>
  <dcterms:created xsi:type="dcterms:W3CDTF">2016-09-21T08:47:00Z</dcterms:created>
  <dcterms:modified xsi:type="dcterms:W3CDTF">2016-09-22T07:51:00Z</dcterms:modified>
</cp:coreProperties>
</file>